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F8A" w:rsidRPr="00160B8D" w:rsidRDefault="00427F8A" w:rsidP="00427F8A">
      <w:pPr>
        <w:spacing w:after="0"/>
        <w:rPr>
          <w:rFonts w:ascii="Arial" w:hAnsi="Arial" w:cs="Arial"/>
        </w:rPr>
      </w:pPr>
      <w:r w:rsidRPr="00160B8D">
        <w:rPr>
          <w:rFonts w:ascii="Arial" w:hAnsi="Arial" w:cs="Arial"/>
          <w:noProof/>
        </w:rPr>
        <w:drawing>
          <wp:inline distT="0" distB="0" distL="0" distR="0">
            <wp:extent cx="2690446" cy="800100"/>
            <wp:effectExtent l="19050" t="0" r="0" b="0"/>
            <wp:docPr id="34" name="Slika 2" descr="Dopisni list_varian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ni list_varianta 1"/>
                    <pic:cNvPicPr>
                      <a:picLocks noChangeAspect="1" noChangeArrowheads="1"/>
                    </pic:cNvPicPr>
                  </pic:nvPicPr>
                  <pic:blipFill>
                    <a:blip r:embed="rId5" cstate="print"/>
                    <a:srcRect r="33766"/>
                    <a:stretch>
                      <a:fillRect/>
                    </a:stretch>
                  </pic:blipFill>
                  <pic:spPr bwMode="auto">
                    <a:xfrm>
                      <a:off x="0" y="0"/>
                      <a:ext cx="2690446" cy="800100"/>
                    </a:xfrm>
                    <a:prstGeom prst="rect">
                      <a:avLst/>
                    </a:prstGeom>
                    <a:noFill/>
                    <a:ln w="9525">
                      <a:noFill/>
                      <a:miter lim="800000"/>
                      <a:headEnd/>
                      <a:tailEnd/>
                    </a:ln>
                  </pic:spPr>
                </pic:pic>
              </a:graphicData>
            </a:graphic>
          </wp:inline>
        </w:drawing>
      </w:r>
      <w:r w:rsidRPr="00160B8D">
        <w:rPr>
          <w:rFonts w:ascii="Arial" w:hAnsi="Arial" w:cs="Arial"/>
        </w:rPr>
        <w:t xml:space="preserve">                             </w:t>
      </w:r>
      <w:r w:rsidRPr="00160B8D">
        <w:rPr>
          <w:rFonts w:ascii="Arial" w:hAnsi="Arial" w:cs="Arial"/>
          <w:noProof/>
        </w:rPr>
        <w:drawing>
          <wp:inline distT="0" distB="0" distL="0" distR="0">
            <wp:extent cx="1843048" cy="625128"/>
            <wp:effectExtent l="19050" t="0" r="4802" b="0"/>
            <wp:docPr id="3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852617" cy="628373"/>
                    </a:xfrm>
                    <a:prstGeom prst="rect">
                      <a:avLst/>
                    </a:prstGeom>
                    <a:noFill/>
                    <a:ln w="9525">
                      <a:noFill/>
                      <a:miter lim="800000"/>
                      <a:headEnd/>
                      <a:tailEnd/>
                    </a:ln>
                  </pic:spPr>
                </pic:pic>
              </a:graphicData>
            </a:graphic>
          </wp:inline>
        </w:drawing>
      </w:r>
    </w:p>
    <w:p w:rsidR="00427F8A" w:rsidRPr="00160B8D" w:rsidRDefault="00427F8A" w:rsidP="00427F8A">
      <w:pPr>
        <w:spacing w:after="0"/>
        <w:rPr>
          <w:rFonts w:ascii="Arial" w:hAnsi="Arial" w:cs="Arial"/>
        </w:rPr>
      </w:pPr>
    </w:p>
    <w:p w:rsidR="00427F8A" w:rsidRDefault="00427F8A" w:rsidP="00427F8A">
      <w:pPr>
        <w:spacing w:after="0"/>
        <w:rPr>
          <w:rFonts w:ascii="Arial" w:hAnsi="Arial" w:cs="Arial"/>
          <w:b/>
          <w:sz w:val="28"/>
          <w:szCs w:val="28"/>
        </w:rPr>
      </w:pPr>
    </w:p>
    <w:p w:rsidR="00427F8A" w:rsidRPr="00D10E5D" w:rsidRDefault="00427F8A" w:rsidP="00427F8A">
      <w:pPr>
        <w:spacing w:after="0"/>
        <w:rPr>
          <w:rFonts w:ascii="Arial" w:hAnsi="Arial" w:cs="Arial"/>
          <w:b/>
          <w:sz w:val="24"/>
          <w:szCs w:val="24"/>
          <w:u w:val="single"/>
        </w:rPr>
      </w:pPr>
      <w:r w:rsidRPr="00D10E5D">
        <w:rPr>
          <w:rFonts w:ascii="Arial" w:hAnsi="Arial" w:cs="Arial"/>
          <w:b/>
          <w:sz w:val="24"/>
          <w:szCs w:val="24"/>
          <w:u w:val="single"/>
        </w:rPr>
        <w:t>Sporočilo za medije</w:t>
      </w:r>
    </w:p>
    <w:p w:rsidR="00427F8A" w:rsidRPr="007B0B1F" w:rsidRDefault="00427F8A" w:rsidP="00427F8A">
      <w:pPr>
        <w:spacing w:after="0"/>
        <w:rPr>
          <w:rFonts w:ascii="Arial" w:hAnsi="Arial" w:cs="Arial"/>
          <w:b/>
          <w:sz w:val="24"/>
          <w:szCs w:val="24"/>
        </w:rPr>
      </w:pPr>
    </w:p>
    <w:p w:rsidR="00427F8A" w:rsidRPr="00D9083B" w:rsidRDefault="00427F8A" w:rsidP="00427F8A">
      <w:pPr>
        <w:spacing w:after="0"/>
        <w:rPr>
          <w:rFonts w:ascii="Arial" w:hAnsi="Arial" w:cs="Arial"/>
          <w:b/>
          <w:sz w:val="24"/>
          <w:szCs w:val="24"/>
        </w:rPr>
      </w:pPr>
      <w:r w:rsidRPr="007B0B1F">
        <w:rPr>
          <w:rFonts w:ascii="Arial" w:hAnsi="Arial" w:cs="Arial"/>
          <w:b/>
          <w:sz w:val="24"/>
          <w:szCs w:val="24"/>
        </w:rPr>
        <w:t xml:space="preserve">Poslanica Zveze prijateljev mladine Slovenije ob letošnjem </w:t>
      </w:r>
      <w:r>
        <w:rPr>
          <w:rFonts w:ascii="Arial" w:hAnsi="Arial" w:cs="Arial"/>
          <w:b/>
          <w:sz w:val="24"/>
          <w:szCs w:val="24"/>
        </w:rPr>
        <w:t>T</w:t>
      </w:r>
      <w:r w:rsidRPr="007B0B1F">
        <w:rPr>
          <w:rFonts w:ascii="Arial" w:hAnsi="Arial" w:cs="Arial"/>
          <w:b/>
          <w:sz w:val="24"/>
          <w:szCs w:val="24"/>
        </w:rPr>
        <w:t>ednu otroka</w:t>
      </w:r>
    </w:p>
    <w:p w:rsidR="00427F8A" w:rsidRPr="00160B8D" w:rsidRDefault="00427F8A" w:rsidP="00427F8A">
      <w:pPr>
        <w:spacing w:after="0"/>
        <w:rPr>
          <w:rFonts w:ascii="Arial" w:hAnsi="Arial" w:cs="Arial"/>
          <w:b/>
          <w:sz w:val="28"/>
          <w:szCs w:val="28"/>
        </w:rPr>
      </w:pPr>
    </w:p>
    <w:p w:rsidR="00427F8A" w:rsidRPr="00160B8D" w:rsidRDefault="00427F8A" w:rsidP="00427F8A">
      <w:pPr>
        <w:spacing w:after="0"/>
        <w:jc w:val="center"/>
        <w:rPr>
          <w:rFonts w:ascii="Arial" w:hAnsi="Arial" w:cs="Arial"/>
          <w:b/>
          <w:sz w:val="32"/>
          <w:szCs w:val="32"/>
        </w:rPr>
      </w:pPr>
      <w:r>
        <w:rPr>
          <w:rFonts w:ascii="Arial" w:hAnsi="Arial" w:cs="Arial"/>
          <w:b/>
          <w:sz w:val="32"/>
          <w:szCs w:val="32"/>
        </w:rPr>
        <w:t>Kako je biti otrok v današnji družbi?</w:t>
      </w:r>
    </w:p>
    <w:p w:rsidR="00427F8A" w:rsidRPr="00160B8D" w:rsidRDefault="00427F8A" w:rsidP="00427F8A">
      <w:pPr>
        <w:spacing w:after="0"/>
        <w:jc w:val="center"/>
        <w:rPr>
          <w:rFonts w:ascii="Arial" w:hAnsi="Arial" w:cs="Arial"/>
          <w:b/>
          <w:sz w:val="28"/>
          <w:szCs w:val="28"/>
        </w:rPr>
      </w:pPr>
    </w:p>
    <w:p w:rsidR="00427F8A" w:rsidRDefault="00427F8A" w:rsidP="00427F8A">
      <w:pPr>
        <w:spacing w:after="0"/>
        <w:jc w:val="both"/>
        <w:rPr>
          <w:rFonts w:ascii="Arial" w:hAnsi="Arial" w:cs="Arial"/>
          <w:b/>
          <w:sz w:val="24"/>
          <w:szCs w:val="24"/>
        </w:rPr>
      </w:pPr>
      <w:r>
        <w:rPr>
          <w:rFonts w:ascii="Arial" w:hAnsi="Arial" w:cs="Arial"/>
          <w:b/>
          <w:sz w:val="24"/>
          <w:szCs w:val="24"/>
        </w:rPr>
        <w:t>Ljubljana, 4. oktobra 2013 –</w:t>
      </w:r>
      <w:r w:rsidRPr="00160B8D">
        <w:rPr>
          <w:rFonts w:ascii="Arial" w:hAnsi="Arial" w:cs="Arial"/>
          <w:b/>
          <w:sz w:val="24"/>
          <w:szCs w:val="24"/>
        </w:rPr>
        <w:t xml:space="preserve"> </w:t>
      </w:r>
      <w:r>
        <w:rPr>
          <w:rFonts w:ascii="Arial" w:hAnsi="Arial" w:cs="Arial"/>
          <w:b/>
          <w:sz w:val="24"/>
          <w:szCs w:val="24"/>
        </w:rPr>
        <w:t xml:space="preserve">Vse od leta </w:t>
      </w:r>
      <w:r w:rsidRPr="00C05BCC">
        <w:rPr>
          <w:rFonts w:ascii="Arial" w:hAnsi="Arial" w:cs="Arial"/>
          <w:b/>
          <w:sz w:val="24"/>
          <w:szCs w:val="24"/>
        </w:rPr>
        <w:t>1954</w:t>
      </w:r>
      <w:r>
        <w:rPr>
          <w:rFonts w:ascii="Arial" w:hAnsi="Arial" w:cs="Arial"/>
          <w:b/>
          <w:sz w:val="24"/>
          <w:szCs w:val="24"/>
        </w:rPr>
        <w:t xml:space="preserve"> Zveza prijateljev mladine Slovenije (ZPMS) prvi teden v oktobru namenja otrokom, njihovim pravicam in osveščanju javnosti o vprašanjih, poveznih z otroci. Letošnji Teden otroka se bo začel ta ponedeljek, sedem dni različnih aktivnosti pa bo povezovala tema </w:t>
      </w:r>
      <w:r w:rsidRPr="002F44C6">
        <w:rPr>
          <w:rFonts w:ascii="Arial" w:hAnsi="Arial" w:cs="Arial"/>
          <w:b/>
          <w:i/>
          <w:sz w:val="24"/>
          <w:szCs w:val="24"/>
        </w:rPr>
        <w:t>Kako je biti otrok v današnji družbi?</w:t>
      </w:r>
    </w:p>
    <w:p w:rsidR="00427F8A" w:rsidRDefault="00427F8A" w:rsidP="00427F8A">
      <w:pPr>
        <w:spacing w:after="0"/>
        <w:jc w:val="both"/>
        <w:rPr>
          <w:rFonts w:ascii="Arial" w:hAnsi="Arial" w:cs="Arial"/>
          <w:b/>
          <w:sz w:val="24"/>
          <w:szCs w:val="24"/>
        </w:rPr>
      </w:pPr>
    </w:p>
    <w:p w:rsidR="00427F8A" w:rsidRDefault="00427F8A" w:rsidP="00427F8A">
      <w:pPr>
        <w:spacing w:after="0"/>
        <w:jc w:val="both"/>
        <w:rPr>
          <w:rFonts w:ascii="Arial" w:hAnsi="Arial" w:cs="Arial"/>
          <w:sz w:val="21"/>
          <w:szCs w:val="21"/>
        </w:rPr>
      </w:pPr>
      <w:r>
        <w:rPr>
          <w:rFonts w:ascii="Arial" w:hAnsi="Arial" w:cs="Arial"/>
          <w:sz w:val="21"/>
          <w:szCs w:val="21"/>
        </w:rPr>
        <w:t>Skrb za otrokove pravice je eno od pomembnih področij delovanja ZPMS. Od leta 1990 ZPMS organizira otroški parlament, s katerim želi spodbujati demokratični dialog med otroki</w:t>
      </w:r>
      <w:r w:rsidRPr="007B0B1F">
        <w:rPr>
          <w:rFonts w:ascii="Arial" w:hAnsi="Arial" w:cs="Arial"/>
          <w:sz w:val="21"/>
          <w:szCs w:val="21"/>
        </w:rPr>
        <w:t xml:space="preserve">. </w:t>
      </w:r>
      <w:r w:rsidRPr="00D10E5D">
        <w:rPr>
          <w:rFonts w:ascii="Arial" w:hAnsi="Arial" w:cs="Arial"/>
          <w:sz w:val="21"/>
          <w:szCs w:val="21"/>
        </w:rPr>
        <w:t>ZPMS vse od leta 1954 organizira Teden otroka, ki je namenjen otrokom in njihovemu položaju v družbi.</w:t>
      </w:r>
      <w:r w:rsidRPr="003D3C32">
        <w:rPr>
          <w:rFonts w:ascii="Arial" w:hAnsi="Arial" w:cs="Arial"/>
          <w:sz w:val="21"/>
          <w:szCs w:val="21"/>
        </w:rPr>
        <w:t xml:space="preserve"> </w:t>
      </w:r>
    </w:p>
    <w:p w:rsidR="00427F8A" w:rsidRDefault="00427F8A" w:rsidP="00427F8A">
      <w:pPr>
        <w:spacing w:after="0"/>
        <w:jc w:val="both"/>
        <w:rPr>
          <w:rFonts w:ascii="Arial" w:hAnsi="Arial" w:cs="Arial"/>
          <w:sz w:val="21"/>
          <w:szCs w:val="21"/>
        </w:rPr>
      </w:pPr>
    </w:p>
    <w:p w:rsidR="00427F8A" w:rsidRPr="00451A42" w:rsidRDefault="00427F8A" w:rsidP="00427F8A">
      <w:pPr>
        <w:spacing w:after="0"/>
        <w:jc w:val="both"/>
        <w:rPr>
          <w:rFonts w:ascii="Arial" w:hAnsi="Arial" w:cs="Arial"/>
          <w:sz w:val="21"/>
          <w:szCs w:val="21"/>
          <w:u w:val="single"/>
        </w:rPr>
      </w:pPr>
      <w:r w:rsidRPr="00CE5CCD">
        <w:rPr>
          <w:rFonts w:ascii="Arial" w:hAnsi="Arial" w:cs="Arial"/>
          <w:sz w:val="21"/>
          <w:szCs w:val="21"/>
        </w:rPr>
        <w:t xml:space="preserve">Na letošnjem, 23. nacionalnem otroškem parlamentu, so </w:t>
      </w:r>
      <w:r>
        <w:rPr>
          <w:rFonts w:ascii="Arial" w:hAnsi="Arial" w:cs="Arial"/>
          <w:sz w:val="21"/>
          <w:szCs w:val="21"/>
        </w:rPr>
        <w:t xml:space="preserve">otroci </w:t>
      </w:r>
      <w:r w:rsidRPr="00CE5CCD">
        <w:rPr>
          <w:rFonts w:ascii="Arial" w:hAnsi="Arial" w:cs="Arial"/>
          <w:sz w:val="21"/>
          <w:szCs w:val="21"/>
        </w:rPr>
        <w:t>izbrali temo</w:t>
      </w:r>
      <w:r>
        <w:rPr>
          <w:rFonts w:ascii="Arial" w:hAnsi="Arial" w:cs="Arial"/>
          <w:sz w:val="21"/>
          <w:szCs w:val="21"/>
        </w:rPr>
        <w:t xml:space="preserve"> </w:t>
      </w:r>
      <w:r w:rsidRPr="00CE5CCD">
        <w:rPr>
          <w:rFonts w:ascii="Arial" w:hAnsi="Arial" w:cs="Arial"/>
          <w:sz w:val="21"/>
          <w:szCs w:val="21"/>
        </w:rPr>
        <w:t xml:space="preserve">Razmere v družbi. Zveza prijateljev mladine Slovenije (ZPMS) je sledila njihovi izbiri in </w:t>
      </w:r>
      <w:r>
        <w:rPr>
          <w:rFonts w:ascii="Arial" w:hAnsi="Arial" w:cs="Arial"/>
          <w:sz w:val="21"/>
          <w:szCs w:val="21"/>
        </w:rPr>
        <w:t xml:space="preserve">je tako za </w:t>
      </w:r>
      <w:r w:rsidRPr="00CE5CCD">
        <w:rPr>
          <w:rFonts w:ascii="Arial" w:hAnsi="Arial" w:cs="Arial"/>
          <w:sz w:val="21"/>
          <w:szCs w:val="21"/>
        </w:rPr>
        <w:t xml:space="preserve">temo letošnjega </w:t>
      </w:r>
      <w:r>
        <w:rPr>
          <w:rFonts w:ascii="Arial" w:hAnsi="Arial" w:cs="Arial"/>
          <w:sz w:val="21"/>
          <w:szCs w:val="21"/>
        </w:rPr>
        <w:t>T</w:t>
      </w:r>
      <w:r w:rsidRPr="00CE5CCD">
        <w:rPr>
          <w:rFonts w:ascii="Arial" w:hAnsi="Arial" w:cs="Arial"/>
          <w:sz w:val="21"/>
          <w:szCs w:val="21"/>
        </w:rPr>
        <w:t>edna otroka</w:t>
      </w:r>
      <w:r>
        <w:rPr>
          <w:rFonts w:ascii="Arial" w:hAnsi="Arial" w:cs="Arial"/>
          <w:sz w:val="21"/>
          <w:szCs w:val="21"/>
        </w:rPr>
        <w:t xml:space="preserve"> določila temo</w:t>
      </w:r>
      <w:r w:rsidRPr="00CE5CCD">
        <w:rPr>
          <w:rFonts w:ascii="Arial" w:hAnsi="Arial" w:cs="Arial"/>
          <w:sz w:val="21"/>
          <w:szCs w:val="21"/>
        </w:rPr>
        <w:t xml:space="preserve"> </w:t>
      </w:r>
      <w:r w:rsidRPr="002F44C6">
        <w:rPr>
          <w:rFonts w:ascii="Arial" w:hAnsi="Arial" w:cs="Arial"/>
          <w:i/>
          <w:sz w:val="21"/>
          <w:szCs w:val="21"/>
        </w:rPr>
        <w:t>Kako je biti otrok v današnji družbi?</w:t>
      </w:r>
      <w:r>
        <w:rPr>
          <w:rFonts w:ascii="Arial" w:hAnsi="Arial" w:cs="Arial"/>
          <w:i/>
          <w:sz w:val="21"/>
          <w:szCs w:val="21"/>
        </w:rPr>
        <w:t xml:space="preserve"> </w:t>
      </w:r>
      <w:r>
        <w:rPr>
          <w:rFonts w:ascii="Arial" w:hAnsi="Arial" w:cs="Arial"/>
          <w:sz w:val="21"/>
          <w:szCs w:val="21"/>
        </w:rPr>
        <w:t xml:space="preserve">Na to temo se navezuje tudi letošnja poslanica ob Tednu otroka, ki sta jo skupaj pripravila ZPMS in </w:t>
      </w:r>
      <w:r w:rsidRPr="007B0B1F">
        <w:rPr>
          <w:rFonts w:ascii="Arial" w:hAnsi="Arial" w:cs="Arial"/>
          <w:sz w:val="21"/>
          <w:szCs w:val="21"/>
        </w:rPr>
        <w:t>Varuh človekovih pravic.</w:t>
      </w:r>
    </w:p>
    <w:p w:rsidR="00427F8A" w:rsidRDefault="00427F8A" w:rsidP="00427F8A">
      <w:pPr>
        <w:spacing w:after="0"/>
        <w:jc w:val="both"/>
        <w:rPr>
          <w:rFonts w:ascii="Arial" w:hAnsi="Arial" w:cs="Arial"/>
          <w:sz w:val="21"/>
          <w:szCs w:val="21"/>
        </w:rPr>
      </w:pPr>
    </w:p>
    <w:p w:rsidR="00427F8A" w:rsidRPr="00CE5CCD" w:rsidRDefault="00427F8A" w:rsidP="00427F8A">
      <w:pPr>
        <w:spacing w:after="0"/>
        <w:jc w:val="both"/>
        <w:rPr>
          <w:rFonts w:ascii="Arial" w:hAnsi="Arial" w:cs="Arial"/>
          <w:sz w:val="21"/>
          <w:szCs w:val="21"/>
        </w:rPr>
      </w:pPr>
      <w:r>
        <w:rPr>
          <w:rFonts w:ascii="Arial" w:hAnsi="Arial" w:cs="Arial"/>
          <w:sz w:val="21"/>
          <w:szCs w:val="21"/>
        </w:rPr>
        <w:t>»</w:t>
      </w:r>
      <w:r w:rsidRPr="00F210A0">
        <w:rPr>
          <w:rFonts w:ascii="Arial" w:hAnsi="Arial" w:cs="Arial"/>
          <w:i/>
          <w:sz w:val="21"/>
          <w:szCs w:val="21"/>
        </w:rPr>
        <w:t xml:space="preserve">Na vprašanje, kako je biti otrok v današnji družbi, lahko prepričljivo odgovorijo samo otroci. Odrasli jim lahko le pomagamo odgovoriti na večino </w:t>
      </w:r>
      <w:r>
        <w:rPr>
          <w:rFonts w:ascii="Arial" w:hAnsi="Arial" w:cs="Arial"/>
          <w:i/>
          <w:sz w:val="21"/>
          <w:szCs w:val="21"/>
        </w:rPr>
        <w:t xml:space="preserve">vprašanj. </w:t>
      </w:r>
      <w:r w:rsidRPr="00F210A0">
        <w:rPr>
          <w:rFonts w:ascii="Arial" w:hAnsi="Arial" w:cs="Arial"/>
          <w:i/>
          <w:sz w:val="21"/>
          <w:szCs w:val="21"/>
        </w:rPr>
        <w:t>Vendar nismo dolžni le pojasnjevati, temveč tudi ukrepati in prispevati k spodbudnejšim razmeram odraščanja, šolanja, osamosvajanja</w:t>
      </w:r>
      <w:r>
        <w:rPr>
          <w:rFonts w:ascii="Arial" w:hAnsi="Arial" w:cs="Arial"/>
          <w:sz w:val="21"/>
          <w:szCs w:val="21"/>
        </w:rPr>
        <w:t xml:space="preserve">,« je iz letošnje poslanice izpostavila predsednica ZPMS </w:t>
      </w:r>
      <w:r w:rsidRPr="00F210A0">
        <w:rPr>
          <w:rFonts w:ascii="Arial" w:hAnsi="Arial" w:cs="Arial"/>
          <w:b/>
          <w:sz w:val="21"/>
          <w:szCs w:val="21"/>
        </w:rPr>
        <w:t>Darja Groznik.</w:t>
      </w:r>
      <w:r>
        <w:rPr>
          <w:rFonts w:ascii="Arial" w:hAnsi="Arial" w:cs="Arial"/>
          <w:sz w:val="21"/>
          <w:szCs w:val="21"/>
        </w:rPr>
        <w:t xml:space="preserve"> »</w:t>
      </w:r>
      <w:r w:rsidRPr="00F210A0">
        <w:rPr>
          <w:rFonts w:ascii="Arial" w:hAnsi="Arial" w:cs="Arial"/>
          <w:i/>
          <w:sz w:val="21"/>
          <w:szCs w:val="21"/>
        </w:rPr>
        <w:t>Odrasli moramo storiti vse, kar je v naših močeh, da ohranimo visoko in kakovostno raven zadovoljevanja otrokovih potreb in interesov</w:t>
      </w:r>
      <w:r>
        <w:rPr>
          <w:rFonts w:ascii="Arial" w:hAnsi="Arial" w:cs="Arial"/>
          <w:sz w:val="21"/>
          <w:szCs w:val="21"/>
        </w:rPr>
        <w:t xml:space="preserve">.« </w:t>
      </w:r>
    </w:p>
    <w:p w:rsidR="00427F8A" w:rsidRDefault="00427F8A" w:rsidP="00427F8A">
      <w:pPr>
        <w:spacing w:after="0"/>
        <w:jc w:val="both"/>
        <w:rPr>
          <w:rFonts w:ascii="Arial" w:hAnsi="Arial" w:cs="Arial"/>
          <w:sz w:val="21"/>
          <w:szCs w:val="21"/>
        </w:rPr>
      </w:pPr>
    </w:p>
    <w:p w:rsidR="00427F8A" w:rsidRPr="001A466A" w:rsidRDefault="00427F8A" w:rsidP="00427F8A">
      <w:pPr>
        <w:spacing w:after="0"/>
        <w:jc w:val="both"/>
        <w:rPr>
          <w:rFonts w:ascii="Arial" w:hAnsi="Arial" w:cs="Arial"/>
          <w:i/>
          <w:sz w:val="21"/>
          <w:szCs w:val="21"/>
        </w:rPr>
      </w:pPr>
      <w:r w:rsidRPr="001A466A">
        <w:rPr>
          <w:rFonts w:ascii="Arial" w:hAnsi="Arial" w:cs="Arial"/>
          <w:sz w:val="21"/>
          <w:szCs w:val="21"/>
        </w:rPr>
        <w:t xml:space="preserve">Predsednica ZPMS je na današnji novinarski konferenci predstavila tudi sklepe posveta Otrokova pravica do zasebnosti v medijih. Posvet sta </w:t>
      </w:r>
      <w:r>
        <w:rPr>
          <w:rFonts w:ascii="Arial" w:hAnsi="Arial" w:cs="Arial"/>
          <w:sz w:val="21"/>
          <w:szCs w:val="21"/>
        </w:rPr>
        <w:t xml:space="preserve">konec septembra </w:t>
      </w:r>
      <w:r w:rsidRPr="001A466A">
        <w:rPr>
          <w:rFonts w:ascii="Arial" w:hAnsi="Arial" w:cs="Arial"/>
          <w:sz w:val="21"/>
          <w:szCs w:val="21"/>
        </w:rPr>
        <w:t>organizirala Središče ZIPOM, ki deluje pod okriljem ZPMS in Varuh človekovih pravic</w:t>
      </w:r>
      <w:r>
        <w:rPr>
          <w:rFonts w:ascii="Arial" w:hAnsi="Arial" w:cs="Arial"/>
          <w:sz w:val="21"/>
          <w:szCs w:val="21"/>
        </w:rPr>
        <w:t>.</w:t>
      </w:r>
      <w:r w:rsidRPr="001A466A">
        <w:rPr>
          <w:rFonts w:ascii="Arial" w:hAnsi="Arial" w:cs="Arial"/>
          <w:sz w:val="21"/>
          <w:szCs w:val="21"/>
        </w:rPr>
        <w:t xml:space="preserve"> Udeleženci </w:t>
      </w:r>
      <w:r>
        <w:rPr>
          <w:rFonts w:ascii="Arial" w:hAnsi="Arial" w:cs="Arial"/>
          <w:sz w:val="21"/>
          <w:szCs w:val="21"/>
        </w:rPr>
        <w:t xml:space="preserve">posveta </w:t>
      </w:r>
      <w:r w:rsidRPr="001A466A">
        <w:rPr>
          <w:rFonts w:ascii="Arial" w:hAnsi="Arial" w:cs="Arial"/>
          <w:sz w:val="21"/>
          <w:szCs w:val="21"/>
        </w:rPr>
        <w:t>so se strinjali, da imajo mediji pomembno vlogo pri razkrivanju dejanskega stanja v naši družbi, da pa v nekaterih primerih neupravičeno razkrivajo identiteto otrok. Zato morajo imeti novinarji veliko mero občutka in etično držo zlasti ko poročajo o mladoletnih osebah</w:t>
      </w:r>
      <w:r w:rsidRPr="001A466A">
        <w:rPr>
          <w:rFonts w:ascii="Arial" w:hAnsi="Arial" w:cs="Arial"/>
          <w:i/>
          <w:sz w:val="21"/>
          <w:szCs w:val="21"/>
        </w:rPr>
        <w:t xml:space="preserve">. Zavedamo se, da ima javnost pravico do obveščenosti, kljub temu pa je otrokova pravica v teh primerih prednostna. S priporočili, ki smo jih oblikovali skupaj z varuhinjo človekovih pravic, želimo opozoriti na občutljivost tematike.« </w:t>
      </w:r>
    </w:p>
    <w:p w:rsidR="00427F8A" w:rsidRDefault="00427F8A" w:rsidP="00427F8A">
      <w:pPr>
        <w:spacing w:after="0"/>
        <w:jc w:val="both"/>
        <w:rPr>
          <w:rFonts w:ascii="Arial" w:hAnsi="Arial" w:cs="Arial"/>
          <w:i/>
          <w:sz w:val="21"/>
          <w:szCs w:val="21"/>
        </w:rPr>
      </w:pPr>
    </w:p>
    <w:p w:rsidR="00427F8A" w:rsidRDefault="00427F8A" w:rsidP="00427F8A">
      <w:pPr>
        <w:spacing w:after="0"/>
        <w:jc w:val="both"/>
        <w:rPr>
          <w:rFonts w:ascii="Arial" w:hAnsi="Arial" w:cs="Arial"/>
          <w:sz w:val="21"/>
          <w:szCs w:val="21"/>
        </w:rPr>
      </w:pPr>
      <w:r w:rsidRPr="00900AFC">
        <w:rPr>
          <w:rFonts w:ascii="Arial" w:hAnsi="Arial" w:cs="Arial"/>
          <w:sz w:val="21"/>
          <w:szCs w:val="21"/>
        </w:rPr>
        <w:t xml:space="preserve">Z začetkom </w:t>
      </w:r>
      <w:r>
        <w:rPr>
          <w:rFonts w:ascii="Arial" w:hAnsi="Arial" w:cs="Arial"/>
          <w:sz w:val="21"/>
          <w:szCs w:val="21"/>
        </w:rPr>
        <w:t>T</w:t>
      </w:r>
      <w:r w:rsidRPr="00900AFC">
        <w:rPr>
          <w:rFonts w:ascii="Arial" w:hAnsi="Arial" w:cs="Arial"/>
          <w:sz w:val="21"/>
          <w:szCs w:val="21"/>
        </w:rPr>
        <w:t>edna otroka pa sovpada tudi posvet v Državnem svetu o aktualnih vprašanjih uresničevanja otrokovih pravic v Sloveniji, ki ga organizira</w:t>
      </w:r>
      <w:r>
        <w:rPr>
          <w:rFonts w:ascii="Arial" w:hAnsi="Arial" w:cs="Arial"/>
          <w:sz w:val="21"/>
          <w:szCs w:val="21"/>
        </w:rPr>
        <w:t>ta Varuh človekovih pravic in Središče ZIPOM, ki deluje pod okriljem ZPMS,</w:t>
      </w:r>
      <w:bookmarkStart w:id="0" w:name="_GoBack"/>
      <w:bookmarkEnd w:id="0"/>
      <w:r>
        <w:rPr>
          <w:rFonts w:ascii="Arial" w:hAnsi="Arial" w:cs="Arial"/>
          <w:sz w:val="21"/>
          <w:szCs w:val="21"/>
        </w:rPr>
        <w:t xml:space="preserve"> v sodelovanju z Državnim svetom.</w:t>
      </w:r>
      <w:r w:rsidRPr="00900AFC">
        <w:rPr>
          <w:rFonts w:ascii="Arial" w:hAnsi="Arial" w:cs="Arial"/>
          <w:sz w:val="21"/>
          <w:szCs w:val="21"/>
        </w:rPr>
        <w:t xml:space="preserve"> </w:t>
      </w:r>
      <w:r>
        <w:rPr>
          <w:rFonts w:ascii="Arial" w:hAnsi="Arial" w:cs="Arial"/>
          <w:sz w:val="21"/>
          <w:szCs w:val="21"/>
        </w:rPr>
        <w:t xml:space="preserve">Gre za uresničevanje priporočil Odbora OZN za otrokove pravice Republiki Sloveniji, cilj posveta pa je spodbujanje </w:t>
      </w:r>
      <w:r>
        <w:rPr>
          <w:rFonts w:ascii="Arial" w:hAnsi="Arial" w:cs="Arial"/>
          <w:sz w:val="21"/>
          <w:szCs w:val="21"/>
        </w:rPr>
        <w:lastRenderedPageBreak/>
        <w:t xml:space="preserve">razprave med oblikovalci in izvajalci različnih politik, ki se dotikajo otrok, ter analizirati aktualne družbene razmere in raven zaščite otrok. </w:t>
      </w:r>
      <w:r w:rsidR="00B76D1D">
        <w:rPr>
          <w:rFonts w:ascii="Arial" w:hAnsi="Arial" w:cs="Arial"/>
          <w:sz w:val="21"/>
          <w:szCs w:val="21"/>
        </w:rPr>
        <w:t>»M</w:t>
      </w:r>
      <w:r w:rsidR="00B76D1D" w:rsidRPr="00020FE0">
        <w:rPr>
          <w:rFonts w:ascii="Arial" w:hAnsi="Arial" w:cs="Arial"/>
          <w:i/>
          <w:sz w:val="21"/>
          <w:szCs w:val="21"/>
        </w:rPr>
        <w:t xml:space="preserve">oramo biti pozorni na kršitve pravic najbolj ranljivih skupin ljudi v družbi, še posebej, če so to otroci. </w:t>
      </w:r>
      <w:r w:rsidR="00020FE0" w:rsidRPr="00020FE0">
        <w:rPr>
          <w:rFonts w:ascii="Arial" w:hAnsi="Arial" w:cs="Arial"/>
          <w:i/>
          <w:sz w:val="21"/>
          <w:szCs w:val="21"/>
        </w:rPr>
        <w:t xml:space="preserve">Nasilje doma in v šolah, dolgotrajni sodni postopki, pomanjkanje </w:t>
      </w:r>
      <w:proofErr w:type="spellStart"/>
      <w:r w:rsidR="00020FE0" w:rsidRPr="00020FE0">
        <w:rPr>
          <w:rFonts w:ascii="Arial" w:hAnsi="Arial" w:cs="Arial"/>
          <w:i/>
          <w:sz w:val="21"/>
          <w:szCs w:val="21"/>
        </w:rPr>
        <w:t>pedopsihiatrov</w:t>
      </w:r>
      <w:proofErr w:type="spellEnd"/>
      <w:r w:rsidR="00020FE0" w:rsidRPr="00020FE0">
        <w:rPr>
          <w:rFonts w:ascii="Arial" w:hAnsi="Arial" w:cs="Arial"/>
          <w:i/>
          <w:sz w:val="21"/>
          <w:szCs w:val="21"/>
        </w:rPr>
        <w:t xml:space="preserve">, namenjanje premalo pozornosti otrokom s posebnimi potrebami, otrokom v institucijah in </w:t>
      </w:r>
      <w:r w:rsidR="00020FE0">
        <w:rPr>
          <w:rFonts w:ascii="Arial" w:hAnsi="Arial" w:cs="Arial"/>
          <w:i/>
          <w:sz w:val="21"/>
          <w:szCs w:val="21"/>
        </w:rPr>
        <w:t>otrokom v rejništvu, so tisti problematike</w:t>
      </w:r>
      <w:r w:rsidR="00020FE0" w:rsidRPr="00020FE0">
        <w:rPr>
          <w:rFonts w:ascii="Arial" w:hAnsi="Arial" w:cs="Arial"/>
          <w:i/>
          <w:sz w:val="21"/>
          <w:szCs w:val="21"/>
        </w:rPr>
        <w:t>, s katerimi se danes  kot družba</w:t>
      </w:r>
      <w:r w:rsidR="005A7661">
        <w:rPr>
          <w:rFonts w:ascii="Arial" w:hAnsi="Arial" w:cs="Arial"/>
          <w:i/>
          <w:sz w:val="21"/>
          <w:szCs w:val="21"/>
        </w:rPr>
        <w:t xml:space="preserve"> najpogosteje</w:t>
      </w:r>
      <w:r w:rsidR="00020FE0" w:rsidRPr="00020FE0">
        <w:rPr>
          <w:rFonts w:ascii="Arial" w:hAnsi="Arial" w:cs="Arial"/>
          <w:i/>
          <w:sz w:val="21"/>
          <w:szCs w:val="21"/>
        </w:rPr>
        <w:t xml:space="preserve"> soočamo. Skrbeti moramo, da se uresničujejo otrokove pravice, kot to določa Konvencija otrokovih pravicah. Otroci morajo biti slišani</w:t>
      </w:r>
      <w:r w:rsidR="00020FE0">
        <w:rPr>
          <w:rFonts w:ascii="Arial" w:hAnsi="Arial" w:cs="Arial"/>
          <w:sz w:val="21"/>
          <w:szCs w:val="21"/>
        </w:rPr>
        <w:t>,« je dejala varuhinja člove</w:t>
      </w:r>
      <w:r w:rsidR="005306C7">
        <w:rPr>
          <w:rFonts w:ascii="Arial" w:hAnsi="Arial" w:cs="Arial"/>
          <w:sz w:val="21"/>
          <w:szCs w:val="21"/>
        </w:rPr>
        <w:t xml:space="preserve">kovih pravic </w:t>
      </w:r>
      <w:r w:rsidR="005306C7" w:rsidRPr="005306C7">
        <w:rPr>
          <w:rFonts w:ascii="Arial" w:hAnsi="Arial" w:cs="Arial"/>
          <w:b/>
          <w:sz w:val="21"/>
          <w:szCs w:val="21"/>
        </w:rPr>
        <w:t>Vlasta Nussdorfer</w:t>
      </w:r>
      <w:r w:rsidR="005306C7">
        <w:rPr>
          <w:rFonts w:ascii="Arial" w:hAnsi="Arial" w:cs="Arial"/>
          <w:sz w:val="21"/>
          <w:szCs w:val="21"/>
        </w:rPr>
        <w:t>.</w:t>
      </w:r>
    </w:p>
    <w:p w:rsidR="00427F8A" w:rsidRDefault="00427F8A" w:rsidP="00427F8A">
      <w:pPr>
        <w:spacing w:after="0"/>
        <w:jc w:val="both"/>
        <w:rPr>
          <w:rFonts w:ascii="Arial" w:hAnsi="Arial" w:cs="Arial"/>
          <w:i/>
          <w:sz w:val="21"/>
          <w:szCs w:val="21"/>
        </w:rPr>
      </w:pPr>
    </w:p>
    <w:p w:rsidR="00427F8A" w:rsidRPr="00D9083B" w:rsidRDefault="00E05E1D" w:rsidP="00427F8A">
      <w:pPr>
        <w:spacing w:after="0"/>
        <w:jc w:val="both"/>
        <w:rPr>
          <w:rFonts w:ascii="Arial" w:hAnsi="Arial" w:cs="Arial"/>
          <w:i/>
          <w:sz w:val="21"/>
          <w:szCs w:val="21"/>
        </w:rPr>
      </w:pPr>
      <w:r>
        <w:rPr>
          <w:rFonts w:ascii="Arial" w:hAnsi="Arial" w:cs="Arial"/>
          <w:sz w:val="21"/>
          <w:szCs w:val="21"/>
        </w:rPr>
        <w:t xml:space="preserve">V Tednu otroka so znani tudi rezultati akcije Pomežik soncu. ZPMS </w:t>
      </w:r>
      <w:r w:rsidRPr="0063284A">
        <w:rPr>
          <w:rFonts w:ascii="Arial" w:hAnsi="Arial" w:cs="Arial"/>
          <w:sz w:val="21"/>
          <w:szCs w:val="21"/>
        </w:rPr>
        <w:t>program P</w:t>
      </w:r>
      <w:r>
        <w:rPr>
          <w:rFonts w:ascii="Arial" w:hAnsi="Arial" w:cs="Arial"/>
          <w:sz w:val="21"/>
          <w:szCs w:val="21"/>
        </w:rPr>
        <w:t>omežik soncu, s katerim omogoča</w:t>
      </w:r>
      <w:r w:rsidRPr="0063284A">
        <w:rPr>
          <w:rFonts w:ascii="Arial" w:hAnsi="Arial" w:cs="Arial"/>
          <w:sz w:val="21"/>
          <w:szCs w:val="21"/>
        </w:rPr>
        <w:t xml:space="preserve"> brezplačno letovanje otrok iz socialno ogroženih družin in s tem uresničuje</w:t>
      </w:r>
      <w:r>
        <w:rPr>
          <w:rFonts w:ascii="Arial" w:hAnsi="Arial" w:cs="Arial"/>
          <w:sz w:val="21"/>
          <w:szCs w:val="21"/>
        </w:rPr>
        <w:t xml:space="preserve"> </w:t>
      </w:r>
      <w:r w:rsidRPr="0063284A">
        <w:rPr>
          <w:rFonts w:ascii="Arial" w:hAnsi="Arial" w:cs="Arial"/>
          <w:sz w:val="21"/>
          <w:szCs w:val="21"/>
        </w:rPr>
        <w:t>pravico otrok do kakovostnega življenja</w:t>
      </w:r>
      <w:r>
        <w:rPr>
          <w:rFonts w:ascii="Arial" w:hAnsi="Arial" w:cs="Arial"/>
          <w:sz w:val="21"/>
          <w:szCs w:val="21"/>
        </w:rPr>
        <w:t>, so</w:t>
      </w:r>
      <w:r w:rsidRPr="0063284A">
        <w:rPr>
          <w:rFonts w:ascii="Arial" w:hAnsi="Arial" w:cs="Arial"/>
          <w:sz w:val="21"/>
          <w:szCs w:val="21"/>
        </w:rPr>
        <w:t>ustvarja</w:t>
      </w:r>
      <w:r>
        <w:rPr>
          <w:rFonts w:ascii="Arial" w:hAnsi="Arial" w:cs="Arial"/>
          <w:sz w:val="21"/>
          <w:szCs w:val="21"/>
        </w:rPr>
        <w:t xml:space="preserve"> skupaj z Lekom, članom skupine </w:t>
      </w:r>
      <w:proofErr w:type="spellStart"/>
      <w:r>
        <w:rPr>
          <w:rFonts w:ascii="Arial" w:hAnsi="Arial" w:cs="Arial"/>
          <w:sz w:val="21"/>
          <w:szCs w:val="21"/>
        </w:rPr>
        <w:t>Sandoz</w:t>
      </w:r>
      <w:proofErr w:type="spellEnd"/>
      <w:r>
        <w:rPr>
          <w:rFonts w:ascii="Arial" w:hAnsi="Arial" w:cs="Arial"/>
          <w:sz w:val="21"/>
          <w:szCs w:val="21"/>
        </w:rPr>
        <w:t>.</w:t>
      </w:r>
      <w:r w:rsidRPr="00B634FB">
        <w:rPr>
          <w:rFonts w:ascii="Arial" w:hAnsi="Arial" w:cs="Arial"/>
          <w:i/>
          <w:sz w:val="21"/>
          <w:szCs w:val="21"/>
        </w:rPr>
        <w:t xml:space="preserve"> </w:t>
      </w:r>
      <w:r w:rsidRPr="00900AFC">
        <w:rPr>
          <w:rFonts w:ascii="Arial" w:hAnsi="Arial" w:cs="Arial"/>
          <w:sz w:val="21"/>
          <w:szCs w:val="21"/>
        </w:rPr>
        <w:t>ZPMS je letos  – ne glede na vir financiranja – na brezplačno letovanje peljala</w:t>
      </w:r>
      <w:r>
        <w:rPr>
          <w:rFonts w:ascii="Arial" w:hAnsi="Arial" w:cs="Arial"/>
          <w:sz w:val="21"/>
          <w:szCs w:val="21"/>
        </w:rPr>
        <w:t xml:space="preserve"> 2.599 otrok, od tega je v</w:t>
      </w:r>
      <w:r w:rsidRPr="00900AFC">
        <w:rPr>
          <w:rFonts w:ascii="Arial" w:hAnsi="Arial" w:cs="Arial"/>
          <w:sz w:val="21"/>
          <w:szCs w:val="21"/>
        </w:rPr>
        <w:t xml:space="preserve"> okviru Pomežika soncu</w:t>
      </w:r>
      <w:r>
        <w:rPr>
          <w:rFonts w:ascii="Arial" w:hAnsi="Arial" w:cs="Arial"/>
          <w:sz w:val="21"/>
          <w:szCs w:val="21"/>
        </w:rPr>
        <w:t xml:space="preserve"> letovalo</w:t>
      </w:r>
      <w:r w:rsidRPr="00900AFC">
        <w:rPr>
          <w:rFonts w:ascii="Arial" w:hAnsi="Arial" w:cs="Arial"/>
          <w:sz w:val="21"/>
          <w:szCs w:val="21"/>
        </w:rPr>
        <w:t xml:space="preserve"> 312</w:t>
      </w:r>
      <w:r>
        <w:rPr>
          <w:rFonts w:ascii="Arial" w:hAnsi="Arial" w:cs="Arial"/>
          <w:sz w:val="21"/>
          <w:szCs w:val="21"/>
        </w:rPr>
        <w:t xml:space="preserve"> otrok</w:t>
      </w:r>
      <w:r w:rsidRPr="00900AFC">
        <w:rPr>
          <w:rFonts w:ascii="Arial" w:hAnsi="Arial" w:cs="Arial"/>
          <w:sz w:val="21"/>
          <w:szCs w:val="21"/>
        </w:rPr>
        <w:t>.</w:t>
      </w:r>
      <w:r>
        <w:rPr>
          <w:rFonts w:ascii="Arial" w:hAnsi="Arial" w:cs="Arial"/>
          <w:sz w:val="21"/>
          <w:szCs w:val="21"/>
        </w:rPr>
        <w:t xml:space="preserve"> </w:t>
      </w:r>
      <w:r w:rsidR="00427F8A">
        <w:rPr>
          <w:rFonts w:ascii="Arial" w:hAnsi="Arial" w:cs="Arial"/>
          <w:i/>
          <w:sz w:val="21"/>
          <w:szCs w:val="21"/>
        </w:rPr>
        <w:t>»Opažamo</w:t>
      </w:r>
      <w:r w:rsidR="00427F8A" w:rsidRPr="00046034">
        <w:rPr>
          <w:rFonts w:ascii="Arial" w:hAnsi="Arial" w:cs="Arial"/>
          <w:i/>
          <w:sz w:val="21"/>
          <w:szCs w:val="21"/>
        </w:rPr>
        <w:t>, da se vsako leto povečuje povpraševanje p</w:t>
      </w:r>
      <w:r w:rsidR="00427F8A">
        <w:rPr>
          <w:rFonts w:ascii="Arial" w:hAnsi="Arial" w:cs="Arial"/>
          <w:i/>
          <w:sz w:val="21"/>
          <w:szCs w:val="21"/>
        </w:rPr>
        <w:t xml:space="preserve">o brezplačnem letovanju otrok,« </w:t>
      </w:r>
      <w:r w:rsidR="00427F8A" w:rsidRPr="0063284A">
        <w:rPr>
          <w:rFonts w:ascii="Arial" w:hAnsi="Arial" w:cs="Arial"/>
          <w:sz w:val="21"/>
          <w:szCs w:val="21"/>
        </w:rPr>
        <w:t>je</w:t>
      </w:r>
      <w:r w:rsidR="00427F8A">
        <w:rPr>
          <w:rFonts w:ascii="Arial" w:hAnsi="Arial" w:cs="Arial"/>
          <w:sz w:val="21"/>
          <w:szCs w:val="21"/>
        </w:rPr>
        <w:t xml:space="preserve"> še</w:t>
      </w:r>
      <w:r w:rsidR="00427F8A" w:rsidRPr="0063284A">
        <w:rPr>
          <w:rFonts w:ascii="Arial" w:hAnsi="Arial" w:cs="Arial"/>
          <w:sz w:val="21"/>
          <w:szCs w:val="21"/>
        </w:rPr>
        <w:t xml:space="preserve"> </w:t>
      </w:r>
      <w:r w:rsidR="00427F8A">
        <w:rPr>
          <w:rFonts w:ascii="Arial" w:hAnsi="Arial" w:cs="Arial"/>
          <w:sz w:val="21"/>
          <w:szCs w:val="21"/>
        </w:rPr>
        <w:t xml:space="preserve">dodala </w:t>
      </w:r>
      <w:r w:rsidR="00427F8A" w:rsidRPr="0063284A">
        <w:rPr>
          <w:rFonts w:ascii="Arial" w:hAnsi="Arial" w:cs="Arial"/>
          <w:sz w:val="21"/>
          <w:szCs w:val="21"/>
        </w:rPr>
        <w:t>Darja Groznik.</w:t>
      </w:r>
    </w:p>
    <w:p w:rsidR="00427F8A" w:rsidRDefault="00427F8A" w:rsidP="00427F8A">
      <w:pPr>
        <w:spacing w:after="0"/>
        <w:jc w:val="both"/>
        <w:rPr>
          <w:rFonts w:ascii="Arial" w:hAnsi="Arial" w:cs="Arial"/>
          <w:sz w:val="21"/>
          <w:szCs w:val="21"/>
        </w:rPr>
      </w:pPr>
    </w:p>
    <w:p w:rsidR="00427F8A" w:rsidRPr="00E05E1D" w:rsidRDefault="00E05E1D" w:rsidP="00E05E1D">
      <w:pPr>
        <w:jc w:val="both"/>
        <w:rPr>
          <w:rFonts w:ascii="Arial" w:hAnsi="Arial" w:cs="Arial"/>
          <w:i/>
          <w:sz w:val="21"/>
          <w:szCs w:val="21"/>
        </w:rPr>
      </w:pPr>
      <w:r>
        <w:rPr>
          <w:rFonts w:ascii="Arial" w:hAnsi="Arial" w:cs="Arial"/>
          <w:sz w:val="21"/>
          <w:szCs w:val="21"/>
        </w:rPr>
        <w:t xml:space="preserve">Farmacevtska družba Lek, član skupine </w:t>
      </w:r>
      <w:proofErr w:type="spellStart"/>
      <w:r>
        <w:rPr>
          <w:rFonts w:ascii="Arial" w:hAnsi="Arial" w:cs="Arial"/>
          <w:sz w:val="21"/>
          <w:szCs w:val="21"/>
        </w:rPr>
        <w:t>Sandoz</w:t>
      </w:r>
      <w:proofErr w:type="spellEnd"/>
      <w:r>
        <w:rPr>
          <w:rFonts w:ascii="Arial" w:hAnsi="Arial" w:cs="Arial"/>
          <w:sz w:val="21"/>
          <w:szCs w:val="21"/>
        </w:rPr>
        <w:t xml:space="preserve">, je že vrsto let zvest podpornik ZPMS. </w:t>
      </w:r>
      <w:r>
        <w:rPr>
          <w:rFonts w:ascii="Arial" w:hAnsi="Arial" w:cs="Arial"/>
          <w:i/>
          <w:sz w:val="21"/>
          <w:szCs w:val="21"/>
        </w:rPr>
        <w:t xml:space="preserve">»V Leku, članu skupine </w:t>
      </w:r>
      <w:proofErr w:type="spellStart"/>
      <w:r>
        <w:rPr>
          <w:rFonts w:ascii="Arial" w:hAnsi="Arial" w:cs="Arial"/>
          <w:i/>
          <w:sz w:val="21"/>
          <w:szCs w:val="21"/>
        </w:rPr>
        <w:t>Sandoz</w:t>
      </w:r>
      <w:proofErr w:type="spellEnd"/>
      <w:r>
        <w:rPr>
          <w:rFonts w:ascii="Arial" w:hAnsi="Arial" w:cs="Arial"/>
          <w:i/>
          <w:sz w:val="21"/>
          <w:szCs w:val="21"/>
        </w:rPr>
        <w:t>, si prizadevamo</w:t>
      </w:r>
      <w:r w:rsidRPr="007E1248">
        <w:rPr>
          <w:rFonts w:ascii="Arial" w:hAnsi="Arial" w:cs="Arial"/>
          <w:i/>
          <w:sz w:val="21"/>
          <w:szCs w:val="21"/>
        </w:rPr>
        <w:t xml:space="preserve"> </w:t>
      </w:r>
      <w:r>
        <w:rPr>
          <w:rFonts w:ascii="Arial" w:hAnsi="Arial" w:cs="Arial"/>
          <w:i/>
          <w:sz w:val="21"/>
          <w:szCs w:val="21"/>
        </w:rPr>
        <w:t>z organizacijami, ki na prvo mesto postavljajo otroke in njihove pravice</w:t>
      </w:r>
      <w:r>
        <w:rPr>
          <w:rFonts w:ascii="Arial" w:hAnsi="Arial" w:cs="Arial"/>
          <w:i/>
          <w:sz w:val="21"/>
          <w:szCs w:val="21"/>
        </w:rPr>
        <w:t>,</w:t>
      </w:r>
      <w:r>
        <w:rPr>
          <w:rFonts w:ascii="Arial" w:hAnsi="Arial" w:cs="Arial"/>
          <w:i/>
          <w:sz w:val="21"/>
          <w:szCs w:val="21"/>
        </w:rPr>
        <w:t xml:space="preserve"> vzpostaviti dolgotrajen in partnerski</w:t>
      </w:r>
      <w:r>
        <w:rPr>
          <w:rFonts w:ascii="Arial" w:hAnsi="Arial" w:cs="Arial"/>
          <w:i/>
          <w:sz w:val="21"/>
          <w:szCs w:val="21"/>
        </w:rPr>
        <w:t xml:space="preserve"> odnos.</w:t>
      </w:r>
      <w:r>
        <w:rPr>
          <w:rFonts w:ascii="Arial" w:hAnsi="Arial" w:cs="Arial"/>
          <w:i/>
          <w:sz w:val="21"/>
          <w:szCs w:val="21"/>
        </w:rPr>
        <w:t xml:space="preserve"> Z ZPMS tako sodelujemo že 15 let, in sicer skupaj ustvarjamo humanitarno pobudo Pomežik soncu, s katero peljemo otroke iz socialno ogroženih družin na brezplačna letovanja. Slabšanje socialnega položaja družin in zmanjševanja socialnih pravic v današnji družbi občutijo tudi otroci. Zato je o</w:t>
      </w:r>
      <w:r w:rsidRPr="003F1CF8">
        <w:rPr>
          <w:rFonts w:ascii="Arial" w:hAnsi="Arial" w:cs="Arial"/>
          <w:i/>
          <w:sz w:val="21"/>
          <w:szCs w:val="21"/>
        </w:rPr>
        <w:t xml:space="preserve">dgovornost </w:t>
      </w:r>
      <w:r>
        <w:rPr>
          <w:rFonts w:ascii="Arial" w:hAnsi="Arial" w:cs="Arial"/>
          <w:i/>
          <w:sz w:val="21"/>
          <w:szCs w:val="21"/>
        </w:rPr>
        <w:t>nas vseh</w:t>
      </w:r>
      <w:r w:rsidRPr="003F1CF8">
        <w:rPr>
          <w:rFonts w:ascii="Arial" w:hAnsi="Arial" w:cs="Arial"/>
          <w:i/>
          <w:sz w:val="21"/>
          <w:szCs w:val="21"/>
        </w:rPr>
        <w:t xml:space="preserve">, </w:t>
      </w:r>
      <w:r>
        <w:rPr>
          <w:rFonts w:ascii="Arial" w:hAnsi="Arial" w:cs="Arial"/>
          <w:i/>
          <w:sz w:val="21"/>
          <w:szCs w:val="21"/>
        </w:rPr>
        <w:t xml:space="preserve">družbe, države </w:t>
      </w:r>
      <w:r>
        <w:rPr>
          <w:rFonts w:ascii="Arial" w:hAnsi="Arial" w:cs="Arial"/>
          <w:i/>
          <w:sz w:val="21"/>
          <w:szCs w:val="21"/>
        </w:rPr>
        <w:t>in</w:t>
      </w:r>
      <w:r w:rsidRPr="00455E16">
        <w:rPr>
          <w:rFonts w:ascii="Arial" w:hAnsi="Arial" w:cs="Arial"/>
          <w:i/>
          <w:sz w:val="21"/>
          <w:szCs w:val="21"/>
        </w:rPr>
        <w:t xml:space="preserve"> </w:t>
      </w:r>
      <w:r>
        <w:rPr>
          <w:rFonts w:ascii="Arial" w:hAnsi="Arial" w:cs="Arial"/>
          <w:i/>
          <w:sz w:val="21"/>
          <w:szCs w:val="21"/>
        </w:rPr>
        <w:t>podjetij,</w:t>
      </w:r>
      <w:r w:rsidRPr="003F1CF8">
        <w:rPr>
          <w:rFonts w:ascii="Arial" w:hAnsi="Arial" w:cs="Arial"/>
          <w:i/>
          <w:sz w:val="21"/>
          <w:szCs w:val="21"/>
        </w:rPr>
        <w:t xml:space="preserve"> </w:t>
      </w:r>
      <w:r>
        <w:rPr>
          <w:rFonts w:ascii="Arial" w:hAnsi="Arial" w:cs="Arial"/>
          <w:i/>
          <w:sz w:val="21"/>
          <w:szCs w:val="21"/>
        </w:rPr>
        <w:t>da ustvarjamo okoliščine, v katerih otroci lahko živijo kakovostno in dostojanstveno</w:t>
      </w:r>
      <w:r>
        <w:rPr>
          <w:rFonts w:ascii="Arial" w:hAnsi="Arial" w:cs="Arial"/>
          <w:i/>
          <w:sz w:val="21"/>
          <w:szCs w:val="21"/>
        </w:rPr>
        <w:t>«</w:t>
      </w:r>
      <w:r>
        <w:rPr>
          <w:rFonts w:ascii="Arial" w:hAnsi="Arial" w:cs="Arial"/>
          <w:i/>
          <w:sz w:val="21"/>
          <w:szCs w:val="21"/>
        </w:rPr>
        <w:t xml:space="preserve">, </w:t>
      </w:r>
      <w:r w:rsidRPr="00B10BB9">
        <w:rPr>
          <w:rFonts w:ascii="Arial" w:hAnsi="Arial" w:cs="Arial"/>
          <w:sz w:val="21"/>
          <w:szCs w:val="21"/>
        </w:rPr>
        <w:t xml:space="preserve">je dejala </w:t>
      </w:r>
      <w:r w:rsidRPr="00B10BB9">
        <w:rPr>
          <w:rFonts w:ascii="Arial" w:hAnsi="Arial" w:cs="Arial"/>
          <w:b/>
          <w:sz w:val="21"/>
          <w:szCs w:val="21"/>
        </w:rPr>
        <w:t>Mojca Pavlin</w:t>
      </w:r>
      <w:r w:rsidRPr="00B10BB9">
        <w:rPr>
          <w:rFonts w:ascii="Arial" w:hAnsi="Arial" w:cs="Arial"/>
          <w:sz w:val="21"/>
          <w:szCs w:val="21"/>
        </w:rPr>
        <w:t xml:space="preserve"> iz Leka, člana skupine </w:t>
      </w:r>
      <w:proofErr w:type="spellStart"/>
      <w:r w:rsidRPr="00B10BB9">
        <w:rPr>
          <w:rFonts w:ascii="Arial" w:hAnsi="Arial" w:cs="Arial"/>
          <w:sz w:val="21"/>
          <w:szCs w:val="21"/>
        </w:rPr>
        <w:t>Sandoz</w:t>
      </w:r>
      <w:proofErr w:type="spellEnd"/>
      <w:r>
        <w:rPr>
          <w:rFonts w:ascii="Arial" w:hAnsi="Arial" w:cs="Arial"/>
          <w:i/>
          <w:sz w:val="21"/>
          <w:szCs w:val="21"/>
        </w:rPr>
        <w:t>.</w:t>
      </w:r>
    </w:p>
    <w:p w:rsidR="00427F8A" w:rsidRDefault="00427F8A" w:rsidP="00427F8A">
      <w:pPr>
        <w:spacing w:after="0"/>
        <w:jc w:val="both"/>
        <w:rPr>
          <w:rFonts w:ascii="Arial" w:hAnsi="Arial" w:cs="Arial"/>
          <w:sz w:val="21"/>
          <w:szCs w:val="21"/>
        </w:rPr>
      </w:pPr>
      <w:r w:rsidRPr="007178E0">
        <w:rPr>
          <w:rFonts w:ascii="Arial" w:hAnsi="Arial" w:cs="Arial"/>
          <w:sz w:val="21"/>
          <w:szCs w:val="21"/>
        </w:rPr>
        <w:t xml:space="preserve">Na pobudo </w:t>
      </w:r>
      <w:r>
        <w:rPr>
          <w:rFonts w:ascii="Arial" w:hAnsi="Arial" w:cs="Arial"/>
          <w:sz w:val="21"/>
          <w:szCs w:val="21"/>
        </w:rPr>
        <w:t xml:space="preserve">Komisije </w:t>
      </w:r>
      <w:r w:rsidRPr="007178E0">
        <w:rPr>
          <w:rFonts w:ascii="Arial" w:hAnsi="Arial" w:cs="Arial"/>
          <w:sz w:val="21"/>
          <w:szCs w:val="21"/>
        </w:rPr>
        <w:t>za otrokove pravice pri ZPMS je bil pred 2</w:t>
      </w:r>
      <w:r>
        <w:rPr>
          <w:rFonts w:ascii="Arial" w:hAnsi="Arial" w:cs="Arial"/>
          <w:sz w:val="21"/>
          <w:szCs w:val="21"/>
        </w:rPr>
        <w:t>3</w:t>
      </w:r>
      <w:r w:rsidRPr="007178E0">
        <w:rPr>
          <w:rFonts w:ascii="Arial" w:hAnsi="Arial" w:cs="Arial"/>
          <w:sz w:val="21"/>
          <w:szCs w:val="21"/>
        </w:rPr>
        <w:t xml:space="preserve"> leti ustanovljen TOM telefon, telefon za otroke in mladostnike.</w:t>
      </w:r>
      <w:r>
        <w:rPr>
          <w:rFonts w:ascii="Arial" w:hAnsi="Arial" w:cs="Arial"/>
          <w:sz w:val="21"/>
          <w:szCs w:val="21"/>
        </w:rPr>
        <w:t xml:space="preserve"> </w:t>
      </w:r>
      <w:r w:rsidRPr="00427F8A">
        <w:rPr>
          <w:rFonts w:ascii="Arial" w:hAnsi="Arial" w:cs="Arial"/>
          <w:i/>
          <w:sz w:val="21"/>
          <w:szCs w:val="21"/>
        </w:rPr>
        <w:t xml:space="preserve">»V letu 2012 so svetovalci odgovorili na skoraj 25.000 klicev otrok in mladostnikov, tej številki se približujemo tudi letos. </w:t>
      </w:r>
      <w:r w:rsidR="009B6CF6">
        <w:rPr>
          <w:rFonts w:ascii="Arial" w:hAnsi="Arial" w:cs="Arial"/>
          <w:i/>
          <w:sz w:val="21"/>
          <w:szCs w:val="21"/>
        </w:rPr>
        <w:t>Mesec oktober bomo namenili</w:t>
      </w:r>
      <w:r w:rsidRPr="00427F8A">
        <w:rPr>
          <w:rFonts w:ascii="Arial" w:hAnsi="Arial" w:cs="Arial"/>
          <w:i/>
          <w:sz w:val="21"/>
          <w:szCs w:val="21"/>
        </w:rPr>
        <w:t xml:space="preserve"> varni rabi interneta, še posebej t. i. </w:t>
      </w:r>
      <w:proofErr w:type="spellStart"/>
      <w:r w:rsidRPr="00427F8A">
        <w:rPr>
          <w:rFonts w:ascii="Arial" w:hAnsi="Arial" w:cs="Arial"/>
          <w:i/>
          <w:sz w:val="21"/>
          <w:szCs w:val="21"/>
        </w:rPr>
        <w:t>cyberbullyingu</w:t>
      </w:r>
      <w:proofErr w:type="spellEnd"/>
      <w:r w:rsidRPr="00427F8A">
        <w:rPr>
          <w:rFonts w:ascii="Arial" w:hAnsi="Arial" w:cs="Arial"/>
          <w:i/>
          <w:sz w:val="21"/>
          <w:szCs w:val="21"/>
        </w:rPr>
        <w:t xml:space="preserve">, </w:t>
      </w:r>
      <w:proofErr w:type="spellStart"/>
      <w:r w:rsidRPr="00427F8A">
        <w:rPr>
          <w:rFonts w:ascii="Arial" w:hAnsi="Arial" w:cs="Arial"/>
          <w:i/>
          <w:sz w:val="21"/>
          <w:szCs w:val="21"/>
        </w:rPr>
        <w:t>medvrstniškemu</w:t>
      </w:r>
      <w:proofErr w:type="spellEnd"/>
      <w:r w:rsidRPr="00427F8A">
        <w:rPr>
          <w:rFonts w:ascii="Arial" w:hAnsi="Arial" w:cs="Arial"/>
          <w:i/>
          <w:sz w:val="21"/>
          <w:szCs w:val="21"/>
        </w:rPr>
        <w:t xml:space="preserve"> nasilju prek spleta</w:t>
      </w:r>
      <w:r w:rsidR="009B6CF6">
        <w:rPr>
          <w:rFonts w:ascii="Arial" w:hAnsi="Arial" w:cs="Arial"/>
          <w:i/>
          <w:sz w:val="21"/>
          <w:szCs w:val="21"/>
        </w:rPr>
        <w:t xml:space="preserve">, ko </w:t>
      </w:r>
      <w:r w:rsidRPr="00427F8A">
        <w:rPr>
          <w:rFonts w:ascii="Arial" w:hAnsi="Arial" w:cs="Arial"/>
          <w:i/>
          <w:sz w:val="21"/>
          <w:szCs w:val="21"/>
        </w:rPr>
        <w:t xml:space="preserve">vrstniki posameznika zasmehujejo, objavljajo o njem žaljive komentarje na socialnih omrežjih, </w:t>
      </w:r>
      <w:r w:rsidR="009B6CF6">
        <w:rPr>
          <w:rFonts w:ascii="Arial" w:hAnsi="Arial" w:cs="Arial"/>
          <w:i/>
          <w:sz w:val="21"/>
          <w:szCs w:val="21"/>
        </w:rPr>
        <w:t xml:space="preserve">prizadeti </w:t>
      </w:r>
      <w:r w:rsidRPr="00427F8A">
        <w:rPr>
          <w:rFonts w:ascii="Arial" w:hAnsi="Arial" w:cs="Arial"/>
          <w:i/>
          <w:sz w:val="21"/>
          <w:szCs w:val="21"/>
        </w:rPr>
        <w:t xml:space="preserve">pa je zaradi tega čedalje bolj izoliran in se spopada z občutki krivde in nemoči. Pomembno je, da mladi vedo, kam se v takšnih primerih </w:t>
      </w:r>
      <w:r w:rsidR="009B6CF6">
        <w:rPr>
          <w:rFonts w:ascii="Arial" w:hAnsi="Arial" w:cs="Arial"/>
          <w:i/>
          <w:sz w:val="21"/>
          <w:szCs w:val="21"/>
        </w:rPr>
        <w:t>obrnej</w:t>
      </w:r>
      <w:r w:rsidR="008A1A84">
        <w:rPr>
          <w:rFonts w:ascii="Arial" w:hAnsi="Arial" w:cs="Arial"/>
          <w:i/>
          <w:sz w:val="21"/>
          <w:szCs w:val="21"/>
        </w:rPr>
        <w:t>o</w:t>
      </w:r>
      <w:r w:rsidRPr="00427F8A">
        <w:rPr>
          <w:rFonts w:ascii="Arial" w:hAnsi="Arial" w:cs="Arial"/>
          <w:i/>
          <w:sz w:val="21"/>
          <w:szCs w:val="21"/>
        </w:rPr>
        <w:t xml:space="preserve"> po pomoč</w:t>
      </w:r>
      <w:r w:rsidRPr="00427F8A">
        <w:rPr>
          <w:rFonts w:ascii="Arial" w:hAnsi="Arial" w:cs="Arial"/>
          <w:sz w:val="21"/>
          <w:szCs w:val="21"/>
        </w:rPr>
        <w:t xml:space="preserve">,« je povedal </w:t>
      </w:r>
      <w:r w:rsidRPr="00427F8A">
        <w:rPr>
          <w:rFonts w:ascii="Arial" w:hAnsi="Arial" w:cs="Arial"/>
          <w:b/>
          <w:sz w:val="21"/>
          <w:szCs w:val="21"/>
        </w:rPr>
        <w:t>dr. Albert Mrgole</w:t>
      </w:r>
      <w:r w:rsidRPr="00427F8A">
        <w:rPr>
          <w:rFonts w:ascii="Arial" w:hAnsi="Arial" w:cs="Arial"/>
          <w:sz w:val="21"/>
          <w:szCs w:val="21"/>
        </w:rPr>
        <w:t>, predsedn</w:t>
      </w:r>
      <w:r>
        <w:rPr>
          <w:rFonts w:ascii="Arial" w:hAnsi="Arial" w:cs="Arial"/>
          <w:sz w:val="21"/>
          <w:szCs w:val="21"/>
        </w:rPr>
        <w:t>ik Nacionalne mreže TOM telefon</w:t>
      </w:r>
      <w:r w:rsidRPr="00427F8A">
        <w:rPr>
          <w:rFonts w:ascii="Arial" w:hAnsi="Arial" w:cs="Arial"/>
          <w:sz w:val="21"/>
          <w:szCs w:val="21"/>
        </w:rPr>
        <w:t xml:space="preserve">. </w:t>
      </w:r>
    </w:p>
    <w:p w:rsidR="00427F8A" w:rsidRPr="00427F8A" w:rsidRDefault="00427F8A" w:rsidP="00427F8A">
      <w:pPr>
        <w:spacing w:after="0"/>
        <w:jc w:val="both"/>
        <w:rPr>
          <w:rFonts w:ascii="Arial" w:hAnsi="Arial" w:cs="Arial"/>
          <w:sz w:val="21"/>
          <w:szCs w:val="21"/>
        </w:rPr>
      </w:pPr>
    </w:p>
    <w:p w:rsidR="00427F8A" w:rsidRDefault="00427F8A" w:rsidP="00427F8A">
      <w:pPr>
        <w:spacing w:after="0"/>
        <w:jc w:val="both"/>
        <w:rPr>
          <w:rFonts w:ascii="Arial" w:hAnsi="Arial" w:cs="Arial"/>
          <w:sz w:val="21"/>
          <w:szCs w:val="21"/>
        </w:rPr>
      </w:pPr>
      <w:r>
        <w:rPr>
          <w:rFonts w:ascii="Arial" w:hAnsi="Arial" w:cs="Arial"/>
          <w:sz w:val="21"/>
          <w:szCs w:val="21"/>
        </w:rPr>
        <w:t>V</w:t>
      </w:r>
      <w:r w:rsidRPr="00E75145">
        <w:rPr>
          <w:rFonts w:ascii="Arial" w:hAnsi="Arial" w:cs="Arial"/>
          <w:sz w:val="21"/>
          <w:szCs w:val="21"/>
        </w:rPr>
        <w:t xml:space="preserve"> okviru tedna otroka</w:t>
      </w:r>
      <w:r>
        <w:rPr>
          <w:rFonts w:ascii="Arial" w:hAnsi="Arial" w:cs="Arial"/>
          <w:sz w:val="21"/>
          <w:szCs w:val="21"/>
        </w:rPr>
        <w:t xml:space="preserve"> bo ZPMS</w:t>
      </w:r>
      <w:r w:rsidRPr="00E75145">
        <w:rPr>
          <w:rFonts w:ascii="Arial" w:hAnsi="Arial" w:cs="Arial"/>
          <w:sz w:val="21"/>
          <w:szCs w:val="21"/>
        </w:rPr>
        <w:t xml:space="preserve"> </w:t>
      </w:r>
      <w:r>
        <w:rPr>
          <w:rFonts w:ascii="Arial" w:hAnsi="Arial" w:cs="Arial"/>
          <w:sz w:val="21"/>
          <w:szCs w:val="21"/>
        </w:rPr>
        <w:t>organiziral</w:t>
      </w:r>
      <w:r w:rsidRPr="00E75145">
        <w:rPr>
          <w:rFonts w:ascii="Arial" w:hAnsi="Arial" w:cs="Arial"/>
          <w:sz w:val="21"/>
          <w:szCs w:val="21"/>
        </w:rPr>
        <w:t xml:space="preserve"> </w:t>
      </w:r>
      <w:r>
        <w:rPr>
          <w:rFonts w:ascii="Arial" w:hAnsi="Arial" w:cs="Arial"/>
          <w:sz w:val="21"/>
          <w:szCs w:val="21"/>
        </w:rPr>
        <w:t xml:space="preserve">številne </w:t>
      </w:r>
      <w:r w:rsidRPr="00E75145">
        <w:rPr>
          <w:rFonts w:ascii="Arial" w:hAnsi="Arial" w:cs="Arial"/>
          <w:sz w:val="21"/>
          <w:szCs w:val="21"/>
        </w:rPr>
        <w:t>prostočasn</w:t>
      </w:r>
      <w:r>
        <w:rPr>
          <w:rFonts w:ascii="Arial" w:hAnsi="Arial" w:cs="Arial"/>
          <w:sz w:val="21"/>
          <w:szCs w:val="21"/>
        </w:rPr>
        <w:t>e</w:t>
      </w:r>
      <w:r w:rsidRPr="00E75145">
        <w:rPr>
          <w:rFonts w:ascii="Arial" w:hAnsi="Arial" w:cs="Arial"/>
          <w:sz w:val="21"/>
          <w:szCs w:val="21"/>
        </w:rPr>
        <w:t xml:space="preserve"> in razvedriln</w:t>
      </w:r>
      <w:r>
        <w:rPr>
          <w:rFonts w:ascii="Arial" w:hAnsi="Arial" w:cs="Arial"/>
          <w:sz w:val="21"/>
          <w:szCs w:val="21"/>
        </w:rPr>
        <w:t>e</w:t>
      </w:r>
      <w:r w:rsidRPr="00E75145">
        <w:rPr>
          <w:rFonts w:ascii="Arial" w:hAnsi="Arial" w:cs="Arial"/>
          <w:sz w:val="21"/>
          <w:szCs w:val="21"/>
        </w:rPr>
        <w:t xml:space="preserve"> program</w:t>
      </w:r>
      <w:r>
        <w:rPr>
          <w:rFonts w:ascii="Arial" w:hAnsi="Arial" w:cs="Arial"/>
          <w:sz w:val="21"/>
          <w:szCs w:val="21"/>
        </w:rPr>
        <w:t>e</w:t>
      </w:r>
      <w:r w:rsidRPr="00E75145">
        <w:rPr>
          <w:rFonts w:ascii="Arial" w:hAnsi="Arial" w:cs="Arial"/>
          <w:sz w:val="21"/>
          <w:szCs w:val="21"/>
        </w:rPr>
        <w:t xml:space="preserve"> za otroke v vseh večjih krajih po Sloveniji. </w:t>
      </w:r>
      <w:r>
        <w:rPr>
          <w:rFonts w:ascii="Arial" w:hAnsi="Arial" w:cs="Arial"/>
          <w:sz w:val="21"/>
          <w:szCs w:val="21"/>
        </w:rPr>
        <w:t xml:space="preserve">Program aktivnosti ob Tednu otroka je dostopen </w:t>
      </w:r>
      <w:r w:rsidRPr="00AC23DA">
        <w:rPr>
          <w:rFonts w:ascii="Arial" w:hAnsi="Arial" w:cs="Arial"/>
          <w:sz w:val="21"/>
          <w:szCs w:val="21"/>
        </w:rPr>
        <w:t>na spletni strani ZPMS.</w:t>
      </w:r>
    </w:p>
    <w:p w:rsidR="00427F8A" w:rsidRDefault="00427F8A" w:rsidP="00427F8A">
      <w:pPr>
        <w:spacing w:after="0"/>
        <w:jc w:val="both"/>
        <w:rPr>
          <w:rFonts w:ascii="Arial" w:hAnsi="Arial" w:cs="Arial"/>
          <w:sz w:val="21"/>
          <w:szCs w:val="21"/>
        </w:rPr>
      </w:pPr>
    </w:p>
    <w:p w:rsidR="00427F8A" w:rsidRDefault="00427F8A" w:rsidP="00427F8A">
      <w:pPr>
        <w:spacing w:after="0"/>
        <w:jc w:val="center"/>
        <w:rPr>
          <w:rFonts w:ascii="Arial" w:hAnsi="Arial" w:cs="Arial"/>
          <w:sz w:val="18"/>
          <w:szCs w:val="18"/>
        </w:rPr>
      </w:pPr>
      <w:r>
        <w:rPr>
          <w:rFonts w:ascii="Arial" w:hAnsi="Arial" w:cs="Arial"/>
          <w:sz w:val="21"/>
          <w:szCs w:val="21"/>
        </w:rPr>
        <w:t>###</w:t>
      </w:r>
    </w:p>
    <w:p w:rsidR="00427F8A" w:rsidRPr="00E324CC" w:rsidRDefault="00427F8A" w:rsidP="00427F8A">
      <w:pPr>
        <w:spacing w:after="0"/>
        <w:jc w:val="both"/>
        <w:rPr>
          <w:rFonts w:ascii="Arial" w:hAnsi="Arial" w:cs="Arial"/>
          <w:b/>
          <w:sz w:val="18"/>
          <w:szCs w:val="18"/>
        </w:rPr>
      </w:pPr>
      <w:r w:rsidRPr="00E324CC">
        <w:rPr>
          <w:rFonts w:ascii="Arial" w:hAnsi="Arial" w:cs="Arial"/>
          <w:b/>
          <w:sz w:val="18"/>
          <w:szCs w:val="18"/>
        </w:rPr>
        <w:t>O Zvezi prijateljev mladine Slovenije</w:t>
      </w:r>
    </w:p>
    <w:p w:rsidR="00427F8A" w:rsidRPr="00DA1ABA" w:rsidRDefault="00427F8A" w:rsidP="00427F8A">
      <w:pPr>
        <w:jc w:val="both"/>
        <w:rPr>
          <w:rFonts w:ascii="Arial" w:hAnsi="Arial" w:cs="Arial"/>
          <w:sz w:val="18"/>
          <w:szCs w:val="18"/>
        </w:rPr>
      </w:pPr>
      <w:r w:rsidRPr="00E324CC">
        <w:rPr>
          <w:rFonts w:ascii="Arial" w:hAnsi="Arial" w:cs="Arial"/>
          <w:sz w:val="18"/>
          <w:szCs w:val="18"/>
        </w:rPr>
        <w:t>Zveza prijateljev mladine Slovenije (ZPMS) je nevladna, prostovoljska, humanitarna in nepridobitna društvena organizacija, ki deluje v javnem interesu. Vse od svoje ustanovitve leta 1953 ostaja poslanstvo</w:t>
      </w:r>
      <w:r>
        <w:rPr>
          <w:rFonts w:ascii="Arial" w:hAnsi="Arial" w:cs="Arial"/>
          <w:sz w:val="18"/>
          <w:szCs w:val="18"/>
        </w:rPr>
        <w:t xml:space="preserve"> ZPMS, v kateri je povezanih 93</w:t>
      </w:r>
      <w:r w:rsidRPr="00E324CC">
        <w:rPr>
          <w:rFonts w:ascii="Arial" w:hAnsi="Arial" w:cs="Arial"/>
          <w:sz w:val="18"/>
          <w:szCs w:val="18"/>
        </w:rPr>
        <w:t xml:space="preserve"> društev in zvez,  nespremenjeno - dvigovanje kakovosti življenja otrok, mladostnikov in družin, zastopanj</w:t>
      </w:r>
      <w:r>
        <w:rPr>
          <w:rFonts w:ascii="Arial" w:hAnsi="Arial" w:cs="Arial"/>
          <w:sz w:val="18"/>
          <w:szCs w:val="18"/>
        </w:rPr>
        <w:t>e njihovih interesov in zaščita</w:t>
      </w:r>
      <w:r w:rsidRPr="00E324CC">
        <w:rPr>
          <w:rFonts w:ascii="Arial" w:hAnsi="Arial" w:cs="Arial"/>
          <w:sz w:val="18"/>
          <w:szCs w:val="18"/>
        </w:rPr>
        <w:t xml:space="preserve"> njihovih pravic. V 60 letih svojega delovanja je ZPMS sodelovala pri oblikovanju zakonodaje na področju zdravstva, sociale in izobraževanja. Vzpostavila je program predšolske vzgoje, dala pobudo za ustanovitev prvih šolskih dispanzerjev in patronažne službe. Vodila je akcijo za ureditev prehrane v osnovnih šolah, organizacijo prvih počitniških kolonij in šol za starše. Prijatelji mladine so zaslužni tudi za prve svetovalnice za otroke in zakonske svetovalnice. Danes ZPMS izvaja naslednje ključne programe in projekte, namenjene otrokom in mladostnikom: TOM telefon, Otroški parlament,</w:t>
      </w:r>
      <w:r>
        <w:rPr>
          <w:rFonts w:ascii="Arial" w:hAnsi="Arial" w:cs="Arial"/>
          <w:sz w:val="18"/>
          <w:szCs w:val="18"/>
        </w:rPr>
        <w:t xml:space="preserve"> Mladi raziskovalci zgodovine,</w:t>
      </w:r>
      <w:r w:rsidRPr="00E324CC">
        <w:rPr>
          <w:rFonts w:ascii="Arial" w:hAnsi="Arial" w:cs="Arial"/>
          <w:sz w:val="18"/>
          <w:szCs w:val="18"/>
        </w:rPr>
        <w:t xml:space="preserve"> Evropa </w:t>
      </w:r>
      <w:r>
        <w:rPr>
          <w:rFonts w:ascii="Arial" w:hAnsi="Arial" w:cs="Arial"/>
          <w:sz w:val="18"/>
          <w:szCs w:val="18"/>
        </w:rPr>
        <w:t xml:space="preserve">v šoli, Varna raba interneta, </w:t>
      </w:r>
      <w:r w:rsidRPr="00E324CC">
        <w:rPr>
          <w:rFonts w:ascii="Arial" w:hAnsi="Arial" w:cs="Arial"/>
          <w:sz w:val="18"/>
          <w:szCs w:val="18"/>
        </w:rPr>
        <w:t>Središče za zagovorništvo in informiranje o pravicah otrok in mladostnikov, Pomežik soncu, Siti besed, Botrstvo v Sloveniji, Bralna značka.</w:t>
      </w:r>
    </w:p>
    <w:p w:rsidR="00427F8A" w:rsidRPr="007414F4" w:rsidRDefault="00427F8A" w:rsidP="00427F8A">
      <w:pPr>
        <w:spacing w:after="0"/>
        <w:jc w:val="both"/>
        <w:rPr>
          <w:rFonts w:ascii="Arial" w:hAnsi="Arial" w:cs="Arial"/>
          <w:b/>
          <w:sz w:val="18"/>
          <w:szCs w:val="18"/>
        </w:rPr>
      </w:pPr>
      <w:r w:rsidRPr="007414F4">
        <w:rPr>
          <w:rFonts w:ascii="Arial" w:hAnsi="Arial" w:cs="Arial"/>
          <w:b/>
          <w:sz w:val="18"/>
          <w:szCs w:val="18"/>
        </w:rPr>
        <w:lastRenderedPageBreak/>
        <w:t>Kontakt za medije:</w:t>
      </w:r>
    </w:p>
    <w:p w:rsidR="00427F8A" w:rsidRPr="007414F4" w:rsidRDefault="00427F8A" w:rsidP="00427F8A">
      <w:pPr>
        <w:spacing w:after="0"/>
        <w:jc w:val="both"/>
        <w:rPr>
          <w:rFonts w:ascii="Arial" w:hAnsi="Arial" w:cs="Arial"/>
          <w:sz w:val="18"/>
          <w:szCs w:val="18"/>
        </w:rPr>
      </w:pPr>
      <w:r w:rsidRPr="007414F4">
        <w:rPr>
          <w:rFonts w:ascii="Arial" w:hAnsi="Arial" w:cs="Arial"/>
          <w:sz w:val="18"/>
          <w:szCs w:val="18"/>
        </w:rPr>
        <w:t xml:space="preserve">Iris Furlan, </w:t>
      </w:r>
      <w:hyperlink r:id="rId7" w:history="1">
        <w:r w:rsidRPr="007414F4">
          <w:rPr>
            <w:rStyle w:val="Hiperpovezava"/>
            <w:rFonts w:ascii="Arial" w:hAnsi="Arial" w:cs="Arial"/>
            <w:sz w:val="18"/>
            <w:szCs w:val="18"/>
          </w:rPr>
          <w:t>iris.furlan@zpms.si</w:t>
        </w:r>
      </w:hyperlink>
      <w:r w:rsidRPr="007414F4">
        <w:rPr>
          <w:rFonts w:ascii="Arial" w:hAnsi="Arial" w:cs="Arial"/>
          <w:sz w:val="18"/>
          <w:szCs w:val="18"/>
        </w:rPr>
        <w:t>, 01 2396 720</w:t>
      </w:r>
    </w:p>
    <w:p w:rsidR="00972091" w:rsidRPr="00427F8A" w:rsidRDefault="00972091" w:rsidP="00427F8A"/>
    <w:sectPr w:rsidR="00972091" w:rsidRPr="00427F8A" w:rsidSect="007A29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F0D44"/>
    <w:multiLevelType w:val="hybridMultilevel"/>
    <w:tmpl w:val="2ACC5A3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61D163E0"/>
    <w:multiLevelType w:val="hybridMultilevel"/>
    <w:tmpl w:val="ADF8B33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70A36E30"/>
    <w:multiLevelType w:val="hybridMultilevel"/>
    <w:tmpl w:val="D4848C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972091"/>
    <w:rsid w:val="00020FE0"/>
    <w:rsid w:val="001050FD"/>
    <w:rsid w:val="00132DBD"/>
    <w:rsid w:val="0013556C"/>
    <w:rsid w:val="001375CF"/>
    <w:rsid w:val="001453BF"/>
    <w:rsid w:val="00160B8D"/>
    <w:rsid w:val="001A466A"/>
    <w:rsid w:val="001D21EA"/>
    <w:rsid w:val="001F2991"/>
    <w:rsid w:val="00240553"/>
    <w:rsid w:val="00246EE3"/>
    <w:rsid w:val="002F44C6"/>
    <w:rsid w:val="0033070D"/>
    <w:rsid w:val="00346D34"/>
    <w:rsid w:val="00356F7A"/>
    <w:rsid w:val="003B68A5"/>
    <w:rsid w:val="003B6B3B"/>
    <w:rsid w:val="003D3C32"/>
    <w:rsid w:val="003E2E35"/>
    <w:rsid w:val="00427F8A"/>
    <w:rsid w:val="005306C7"/>
    <w:rsid w:val="005A7661"/>
    <w:rsid w:val="005C6740"/>
    <w:rsid w:val="006053C1"/>
    <w:rsid w:val="0063284A"/>
    <w:rsid w:val="00642A6E"/>
    <w:rsid w:val="006D2B1F"/>
    <w:rsid w:val="006F0A9F"/>
    <w:rsid w:val="006F5403"/>
    <w:rsid w:val="0070479C"/>
    <w:rsid w:val="007414F4"/>
    <w:rsid w:val="007A2924"/>
    <w:rsid w:val="007B0B1F"/>
    <w:rsid w:val="007E640A"/>
    <w:rsid w:val="007F12D2"/>
    <w:rsid w:val="008A0534"/>
    <w:rsid w:val="008A1A84"/>
    <w:rsid w:val="008F1E21"/>
    <w:rsid w:val="00900AFC"/>
    <w:rsid w:val="00906AC1"/>
    <w:rsid w:val="0092346E"/>
    <w:rsid w:val="00962EAB"/>
    <w:rsid w:val="00966214"/>
    <w:rsid w:val="00972091"/>
    <w:rsid w:val="00986120"/>
    <w:rsid w:val="009904F5"/>
    <w:rsid w:val="009B6CF6"/>
    <w:rsid w:val="009C6F37"/>
    <w:rsid w:val="00A008ED"/>
    <w:rsid w:val="00B10BB9"/>
    <w:rsid w:val="00B16944"/>
    <w:rsid w:val="00B76D1D"/>
    <w:rsid w:val="00B84C11"/>
    <w:rsid w:val="00B86F3A"/>
    <w:rsid w:val="00BC72B3"/>
    <w:rsid w:val="00BF1B0C"/>
    <w:rsid w:val="00C05BCC"/>
    <w:rsid w:val="00C23CA0"/>
    <w:rsid w:val="00C9623C"/>
    <w:rsid w:val="00CA02BC"/>
    <w:rsid w:val="00CE5CCD"/>
    <w:rsid w:val="00D10E5D"/>
    <w:rsid w:val="00D848E0"/>
    <w:rsid w:val="00D9083B"/>
    <w:rsid w:val="00D97549"/>
    <w:rsid w:val="00DA1ABA"/>
    <w:rsid w:val="00DC3975"/>
    <w:rsid w:val="00E05E1D"/>
    <w:rsid w:val="00E74E6A"/>
    <w:rsid w:val="00E75145"/>
    <w:rsid w:val="00E86C2D"/>
    <w:rsid w:val="00EE4CF2"/>
    <w:rsid w:val="00F210A0"/>
    <w:rsid w:val="00F87DBC"/>
    <w:rsid w:val="00FE7BA6"/>
    <w:rsid w:val="00FF17C9"/>
    <w:rsid w:val="00FF1A2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B0B1F"/>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72091"/>
    <w:pPr>
      <w:spacing w:after="0" w:line="240" w:lineRule="auto"/>
    </w:pPr>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972091"/>
    <w:rPr>
      <w:rFonts w:ascii="Tahoma" w:hAnsi="Tahoma" w:cs="Tahoma"/>
      <w:sz w:val="16"/>
      <w:szCs w:val="16"/>
    </w:rPr>
  </w:style>
  <w:style w:type="character" w:styleId="Hiperpovezava">
    <w:name w:val="Hyperlink"/>
    <w:rsid w:val="00F210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is.furlan@zpm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5959</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manjap</dc:creator>
  <cp:lastModifiedBy>Iris Furlan</cp:lastModifiedBy>
  <cp:revision>2</cp:revision>
  <dcterms:created xsi:type="dcterms:W3CDTF">2013-10-04T13:36:00Z</dcterms:created>
  <dcterms:modified xsi:type="dcterms:W3CDTF">2013-10-04T13:36:00Z</dcterms:modified>
</cp:coreProperties>
</file>